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1A5" w:rsidRPr="00656A42" w:rsidRDefault="00456452">
      <w:pPr>
        <w:rPr>
          <w:rFonts w:ascii="Times New Roman" w:hAnsi="Times New Roman" w:cs="Times New Roman"/>
          <w:b/>
          <w:sz w:val="32"/>
          <w:szCs w:val="32"/>
        </w:rPr>
      </w:pPr>
      <w:r w:rsidRPr="00656A42">
        <w:rPr>
          <w:rFonts w:ascii="Times New Roman" w:hAnsi="Times New Roman" w:cs="Times New Roman"/>
          <w:b/>
          <w:sz w:val="32"/>
          <w:szCs w:val="32"/>
        </w:rPr>
        <w:t xml:space="preserve">Контролер </w:t>
      </w:r>
      <w:r w:rsidR="00074472" w:rsidRPr="00656A42">
        <w:rPr>
          <w:rFonts w:ascii="Times New Roman" w:hAnsi="Times New Roman" w:cs="Times New Roman"/>
          <w:b/>
          <w:sz w:val="32"/>
          <w:szCs w:val="32"/>
        </w:rPr>
        <w:t>по дебиторской задолж</w:t>
      </w:r>
      <w:r w:rsidR="00AD5F65" w:rsidRPr="00656A42">
        <w:rPr>
          <w:rFonts w:ascii="Times New Roman" w:hAnsi="Times New Roman" w:cs="Times New Roman"/>
          <w:b/>
          <w:sz w:val="32"/>
          <w:szCs w:val="32"/>
        </w:rPr>
        <w:t>ен</w:t>
      </w:r>
      <w:r w:rsidR="00074472" w:rsidRPr="00656A42">
        <w:rPr>
          <w:rFonts w:ascii="Times New Roman" w:hAnsi="Times New Roman" w:cs="Times New Roman"/>
          <w:b/>
          <w:sz w:val="32"/>
          <w:szCs w:val="32"/>
        </w:rPr>
        <w:t>ности</w:t>
      </w:r>
    </w:p>
    <w:p w:rsidR="00456452" w:rsidRPr="00656A42" w:rsidRDefault="00456452" w:rsidP="0045645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A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Требования: </w:t>
      </w:r>
    </w:p>
    <w:p w:rsidR="00074472" w:rsidRPr="00656A42" w:rsidRDefault="00A67C39" w:rsidP="00656A42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714" w:hanging="357"/>
        <w:textAlignment w:val="baseline"/>
        <w:rPr>
          <w:b/>
          <w:color w:val="000000"/>
        </w:rPr>
      </w:pPr>
      <w:r w:rsidRPr="00656A42">
        <w:rPr>
          <w:rStyle w:val="a5"/>
          <w:b w:val="0"/>
          <w:color w:val="000000"/>
          <w:bdr w:val="none" w:sz="0" w:space="0" w:color="auto" w:frame="1"/>
        </w:rPr>
        <w:t>Н</w:t>
      </w:r>
      <w:r w:rsidR="00074472" w:rsidRPr="00656A42">
        <w:rPr>
          <w:rStyle w:val="a5"/>
          <w:b w:val="0"/>
          <w:color w:val="000000"/>
          <w:bdr w:val="none" w:sz="0" w:space="0" w:color="auto" w:frame="1"/>
        </w:rPr>
        <w:t>ет требований к образованию и опыту (стажу) работы</w:t>
      </w:r>
      <w:r w:rsidR="00074472" w:rsidRPr="00656A42">
        <w:rPr>
          <w:b/>
          <w:color w:val="000000"/>
        </w:rPr>
        <w:t>;</w:t>
      </w:r>
    </w:p>
    <w:p w:rsidR="00B145E1" w:rsidRPr="00656A42" w:rsidRDefault="00A67C39" w:rsidP="00656A42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714" w:hanging="357"/>
        <w:textAlignment w:val="baseline"/>
        <w:rPr>
          <w:b/>
          <w:color w:val="000000"/>
        </w:rPr>
      </w:pPr>
      <w:r w:rsidRPr="00656A42">
        <w:rPr>
          <w:color w:val="000000"/>
        </w:rPr>
        <w:t>Г</w:t>
      </w:r>
      <w:r w:rsidR="00074472" w:rsidRPr="00656A42">
        <w:rPr>
          <w:rStyle w:val="a5"/>
          <w:b w:val="0"/>
          <w:color w:val="000000"/>
          <w:bdr w:val="none" w:sz="0" w:space="0" w:color="auto" w:frame="1"/>
        </w:rPr>
        <w:t>отовы вас обучить.</w:t>
      </w:r>
    </w:p>
    <w:p w:rsidR="00456452" w:rsidRPr="00656A42" w:rsidRDefault="00456452" w:rsidP="0045645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A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Обязанности: </w:t>
      </w:r>
    </w:p>
    <w:p w:rsidR="00456452" w:rsidRPr="00656A42" w:rsidRDefault="00A67C39" w:rsidP="00656A42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ind w:left="714" w:hanging="35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A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</w:t>
      </w:r>
      <w:r w:rsidR="00456452" w:rsidRPr="00656A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онтроль и снятие показаний </w:t>
      </w:r>
      <w:r w:rsidR="00074472" w:rsidRPr="00656A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приборов учета воды;</w:t>
      </w:r>
      <w:r w:rsidR="00456452" w:rsidRPr="00656A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074472" w:rsidRPr="00656A42" w:rsidRDefault="00A67C39" w:rsidP="00656A42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714" w:hanging="357"/>
        <w:textAlignment w:val="baseline"/>
        <w:rPr>
          <w:color w:val="000000"/>
        </w:rPr>
      </w:pPr>
      <w:r w:rsidRPr="00656A42">
        <w:rPr>
          <w:color w:val="000000"/>
        </w:rPr>
        <w:t>О</w:t>
      </w:r>
      <w:r w:rsidR="00074472" w:rsidRPr="00656A42">
        <w:rPr>
          <w:color w:val="000000"/>
        </w:rPr>
        <w:t>пломбирование обводных задвижек на водомерных узлах;</w:t>
      </w:r>
    </w:p>
    <w:p w:rsidR="00074472" w:rsidRPr="00656A42" w:rsidRDefault="00A67C39" w:rsidP="00656A42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714" w:hanging="357"/>
        <w:textAlignment w:val="baseline"/>
        <w:rPr>
          <w:color w:val="000000"/>
        </w:rPr>
      </w:pPr>
      <w:r w:rsidRPr="00656A42">
        <w:rPr>
          <w:color w:val="000000"/>
        </w:rPr>
        <w:t>О</w:t>
      </w:r>
      <w:r w:rsidR="00074472" w:rsidRPr="00656A42">
        <w:rPr>
          <w:color w:val="000000"/>
        </w:rPr>
        <w:t xml:space="preserve">пределение утечки воды через неисправные </w:t>
      </w:r>
      <w:proofErr w:type="spellStart"/>
      <w:r w:rsidR="00074472" w:rsidRPr="00656A42">
        <w:rPr>
          <w:color w:val="000000"/>
        </w:rPr>
        <w:t>сантехприборы</w:t>
      </w:r>
      <w:proofErr w:type="spellEnd"/>
      <w:r w:rsidR="00074472" w:rsidRPr="00656A42">
        <w:rPr>
          <w:color w:val="000000"/>
        </w:rPr>
        <w:t xml:space="preserve"> у абонентов;</w:t>
      </w:r>
    </w:p>
    <w:p w:rsidR="005E1A55" w:rsidRPr="00656A42" w:rsidRDefault="00A67C39" w:rsidP="00656A42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714" w:hanging="357"/>
        <w:textAlignment w:val="baseline"/>
        <w:rPr>
          <w:color w:val="000000"/>
        </w:rPr>
      </w:pPr>
      <w:r w:rsidRPr="00656A42">
        <w:rPr>
          <w:color w:val="000000"/>
        </w:rPr>
        <w:t>Д</w:t>
      </w:r>
      <w:r w:rsidR="00074472" w:rsidRPr="00656A42">
        <w:rPr>
          <w:color w:val="000000"/>
        </w:rPr>
        <w:t>оставка уведомлений, писем абонентам.</w:t>
      </w:r>
    </w:p>
    <w:p w:rsidR="00AC7EDA" w:rsidRPr="00656A42" w:rsidRDefault="00456452" w:rsidP="0045645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656A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Условия: </w:t>
      </w:r>
    </w:p>
    <w:p w:rsidR="00456452" w:rsidRPr="00656A42" w:rsidRDefault="006A57E0" w:rsidP="00656A42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360" w:lineRule="auto"/>
        <w:ind w:left="0" w:firstLine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A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</w:t>
      </w:r>
      <w:r w:rsidR="00456452" w:rsidRPr="00656A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фициальное трудоустройство</w:t>
      </w:r>
      <w:r w:rsidR="00074472" w:rsidRPr="00656A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по ТК РФ</w:t>
      </w:r>
      <w:r w:rsidR="00456452" w:rsidRPr="00656A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;</w:t>
      </w:r>
    </w:p>
    <w:p w:rsidR="00AC7EDA" w:rsidRPr="00656A42" w:rsidRDefault="006A57E0" w:rsidP="00656A42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360" w:lineRule="auto"/>
        <w:ind w:left="0" w:firstLine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56A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</w:t>
      </w:r>
      <w:r w:rsidR="00AC7EDA" w:rsidRPr="00656A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.плата</w:t>
      </w:r>
      <w:proofErr w:type="spellEnd"/>
      <w:r w:rsidR="00AC7EDA" w:rsidRPr="00656A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074472" w:rsidRPr="00656A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от 30 000 руб.</w:t>
      </w:r>
      <w:r w:rsidR="006926EF" w:rsidRPr="00656A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на руки и </w:t>
      </w:r>
      <w:r w:rsidR="006926EF" w:rsidRPr="00656A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своевременная</w:t>
      </w:r>
      <w:r w:rsidR="006926EF" w:rsidRPr="00656A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ее</w:t>
      </w:r>
      <w:r w:rsidR="006926EF" w:rsidRPr="00656A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выплата 2 раза в месяц</w:t>
      </w:r>
      <w:r w:rsidR="006926EF" w:rsidRPr="00656A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56452" w:rsidRPr="00656A42" w:rsidRDefault="006A57E0" w:rsidP="00656A42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360" w:lineRule="auto"/>
        <w:ind w:left="0" w:firstLine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A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</w:t>
      </w:r>
      <w:r w:rsidR="00456452" w:rsidRPr="00656A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олный социальный пакет;</w:t>
      </w:r>
    </w:p>
    <w:p w:rsidR="00456452" w:rsidRPr="00656A42" w:rsidRDefault="00B145E1" w:rsidP="00656A42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360" w:lineRule="auto"/>
        <w:ind w:left="0" w:firstLine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A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</w:t>
      </w:r>
      <w:r w:rsidR="00456452" w:rsidRPr="00656A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рафик работы</w:t>
      </w:r>
      <w:r w:rsidRPr="00656A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:</w:t>
      </w:r>
      <w:r w:rsidR="00456452" w:rsidRPr="00656A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5/2 с 8*00 до 17*00; пятница с 8*00 до 16*00</w:t>
      </w:r>
    </w:p>
    <w:p w:rsidR="00456452" w:rsidRPr="00656A42" w:rsidRDefault="006A57E0" w:rsidP="00656A42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360" w:lineRule="auto"/>
        <w:ind w:left="0" w:firstLine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A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</w:t>
      </w:r>
      <w:r w:rsidR="00456452" w:rsidRPr="00656A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озможность карьерного и профессионального роста;</w:t>
      </w:r>
    </w:p>
    <w:p w:rsidR="00456452" w:rsidRPr="00656A42" w:rsidRDefault="00456452" w:rsidP="00656A42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360" w:lineRule="auto"/>
        <w:ind w:left="0" w:firstLine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A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Новогодние подарки детям на НГ, льготные путевки на море</w:t>
      </w:r>
    </w:p>
    <w:p w:rsidR="006A57E0" w:rsidRPr="006A57E0" w:rsidRDefault="00A67C39" w:rsidP="00656A42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after="0" w:line="360" w:lineRule="auto"/>
        <w:ind w:left="0" w:firstLine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A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6A57E0" w:rsidRPr="006A5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ценим каждого, кто остается с нами надолго: награждаем за длительный стаж работы;</w:t>
      </w:r>
    </w:p>
    <w:p w:rsidR="00656A42" w:rsidRPr="00364849" w:rsidRDefault="00656A42" w:rsidP="00656A42">
      <w:pPr>
        <w:pStyle w:val="a4"/>
        <w:shd w:val="clear" w:color="auto" w:fill="FFFFFF"/>
        <w:spacing w:before="0" w:beforeAutospacing="0" w:after="0" w:afterAutospacing="0"/>
        <w:ind w:left="360"/>
        <w:textAlignment w:val="baseline"/>
        <w:rPr>
          <w:rStyle w:val="a5"/>
          <w:color w:val="000000"/>
          <w:bdr w:val="none" w:sz="0" w:space="0" w:color="auto" w:frame="1"/>
        </w:rPr>
      </w:pPr>
      <w:r w:rsidRPr="00364849">
        <w:rPr>
          <w:rStyle w:val="a5"/>
          <w:color w:val="000000"/>
          <w:bdr w:val="none" w:sz="0" w:space="0" w:color="auto" w:frame="1"/>
        </w:rPr>
        <w:t>НА предприятии ВЕДЕТСЯ РАБОТА ПО ОФОРМЛЕНИЮ БРОНИРОВАНИЯ И ОТСРОЧКИ ДЛЯ ВСЕХ КАТЕГОРИЙ РАБОТНИКОВ</w:t>
      </w:r>
      <w:bookmarkStart w:id="0" w:name="_GoBack"/>
      <w:bookmarkEnd w:id="0"/>
    </w:p>
    <w:p w:rsidR="00656A42" w:rsidRPr="00364849" w:rsidRDefault="00656A42" w:rsidP="00656A42">
      <w:pPr>
        <w:pStyle w:val="a4"/>
        <w:shd w:val="clear" w:color="auto" w:fill="FFFFFF"/>
        <w:spacing w:before="0" w:beforeAutospacing="0" w:after="0" w:afterAutospacing="0"/>
        <w:ind w:left="720"/>
        <w:textAlignment w:val="baseline"/>
        <w:rPr>
          <w:color w:val="000000"/>
        </w:rPr>
      </w:pPr>
    </w:p>
    <w:p w:rsidR="00656A42" w:rsidRPr="00656A42" w:rsidRDefault="00656A42" w:rsidP="00656A42">
      <w:pPr>
        <w:shd w:val="clear" w:color="auto" w:fill="FFFFFF"/>
        <w:spacing w:after="75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A42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На собеседование Вы можете прийти по будням с 8.00 до 16.00 по адресу г. Новочеркасск,  </w:t>
      </w:r>
    </w:p>
    <w:p w:rsidR="00656A42" w:rsidRPr="00656A42" w:rsidRDefault="00656A42" w:rsidP="00656A42">
      <w:pPr>
        <w:shd w:val="clear" w:color="auto" w:fill="FFFFFF"/>
        <w:spacing w:after="75" w:line="240" w:lineRule="auto"/>
        <w:ind w:left="360"/>
        <w:textAlignment w:val="baseline"/>
        <w:rPr>
          <w:rFonts w:ascii="Times New Roman" w:hAnsi="Times New Roman" w:cs="Times New Roman"/>
          <w:sz w:val="24"/>
          <w:szCs w:val="24"/>
        </w:rPr>
      </w:pPr>
      <w:r w:rsidRPr="00656A42"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</w:rPr>
        <w:t xml:space="preserve">Харьковское шоссе, 10, отдел кадров тел.: </w:t>
      </w:r>
      <w:r w:rsidRPr="00656A42">
        <w:rPr>
          <w:rFonts w:ascii="Times New Roman" w:hAnsi="Times New Roman" w:cs="Times New Roman"/>
          <w:b/>
          <w:i/>
          <w:iCs/>
          <w:color w:val="252525"/>
          <w:sz w:val="24"/>
          <w:szCs w:val="24"/>
        </w:rPr>
        <w:t xml:space="preserve">+7 (8635) 21-07-65; </w:t>
      </w:r>
      <w:r w:rsidRPr="00656A42"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E9F5E9"/>
        </w:rPr>
        <w:t>8(918)557-27-04,</w:t>
      </w:r>
      <w:r w:rsidRPr="00656A42">
        <w:rPr>
          <w:rFonts w:ascii="Times New Roman" w:hAnsi="Times New Roman" w:cs="Times New Roman"/>
          <w:b/>
          <w:iCs/>
          <w:color w:val="252525"/>
          <w:sz w:val="24"/>
          <w:szCs w:val="24"/>
        </w:rPr>
        <w:t xml:space="preserve"> 8(989)610-24-61</w:t>
      </w:r>
    </w:p>
    <w:p w:rsidR="006A57E0" w:rsidRPr="00A67C39" w:rsidRDefault="006A57E0" w:rsidP="00656A42">
      <w:pPr>
        <w:pStyle w:val="a3"/>
        <w:shd w:val="clear" w:color="auto" w:fill="FFFFFF"/>
        <w:tabs>
          <w:tab w:val="num" w:pos="426"/>
        </w:tabs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6452" w:rsidRPr="00A67C39" w:rsidRDefault="00456452">
      <w:pPr>
        <w:rPr>
          <w:rFonts w:ascii="Times New Roman" w:hAnsi="Times New Roman" w:cs="Times New Roman"/>
          <w:sz w:val="28"/>
          <w:szCs w:val="28"/>
        </w:rPr>
      </w:pPr>
    </w:p>
    <w:sectPr w:rsidR="00456452" w:rsidRPr="00A67C39" w:rsidSect="00A67C3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85366A"/>
    <w:multiLevelType w:val="multilevel"/>
    <w:tmpl w:val="66F40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C87B09"/>
    <w:multiLevelType w:val="hybridMultilevel"/>
    <w:tmpl w:val="9D9CD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BC43AA"/>
    <w:multiLevelType w:val="hybridMultilevel"/>
    <w:tmpl w:val="2DF46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4971B2"/>
    <w:multiLevelType w:val="hybridMultilevel"/>
    <w:tmpl w:val="394A5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F326B2"/>
    <w:multiLevelType w:val="multilevel"/>
    <w:tmpl w:val="78F48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452"/>
    <w:rsid w:val="000171A5"/>
    <w:rsid w:val="00074472"/>
    <w:rsid w:val="002A189D"/>
    <w:rsid w:val="00456452"/>
    <w:rsid w:val="005E1A55"/>
    <w:rsid w:val="00656A42"/>
    <w:rsid w:val="006926EF"/>
    <w:rsid w:val="006A57E0"/>
    <w:rsid w:val="00A12696"/>
    <w:rsid w:val="00A67C39"/>
    <w:rsid w:val="00AC7EDA"/>
    <w:rsid w:val="00AD5F65"/>
    <w:rsid w:val="00B14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2008BB-8E18-4C55-8D66-7084421A6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45E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74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744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9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0794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26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7964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30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4445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16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76789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03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6643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08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12477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29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4022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36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6</cp:revision>
  <dcterms:created xsi:type="dcterms:W3CDTF">2024-08-07T06:19:00Z</dcterms:created>
  <dcterms:modified xsi:type="dcterms:W3CDTF">2024-08-07T07:45:00Z</dcterms:modified>
</cp:coreProperties>
</file>